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C9E4" w14:textId="1A9578DD" w:rsidR="00DB79F4" w:rsidRPr="00DB1463" w:rsidRDefault="00DB79F4" w:rsidP="001C53BC">
      <w:pPr>
        <w:spacing w:before="240"/>
        <w:ind w:right="57"/>
        <w:jc w:val="both"/>
        <w:rPr>
          <w:rFonts w:ascii="Garamond" w:hAnsi="Garamond" w:cs="Arial"/>
          <w:b/>
        </w:rPr>
      </w:pPr>
    </w:p>
    <w:p w14:paraId="032012E3" w14:textId="478F4891" w:rsidR="00D83711" w:rsidRDefault="00E96248" w:rsidP="001C53BC">
      <w:pPr>
        <w:spacing w:before="240"/>
        <w:ind w:right="57"/>
        <w:jc w:val="both"/>
        <w:rPr>
          <w:rFonts w:ascii="Arial" w:hAnsi="Arial" w:cs="Arial"/>
          <w:b/>
          <w:noProof/>
          <w:sz w:val="28"/>
          <w:szCs w:val="28"/>
        </w:rPr>
      </w:pPr>
      <w:r>
        <w:rPr>
          <w:rFonts w:ascii="Arial" w:hAnsi="Arial" w:cs="Arial"/>
          <w:b/>
          <w:noProof/>
          <w:sz w:val="28"/>
          <w:szCs w:val="28"/>
        </w:rPr>
        <w:t>I</w:t>
      </w:r>
      <w:r w:rsidR="00833026" w:rsidRPr="00833026">
        <w:rPr>
          <w:rFonts w:ascii="Arial" w:hAnsi="Arial" w:cs="Arial"/>
          <w:b/>
          <w:noProof/>
          <w:sz w:val="28"/>
          <w:szCs w:val="28"/>
        </w:rPr>
        <w:t xml:space="preserve">nvestigating </w:t>
      </w:r>
      <w:r w:rsidR="00833026">
        <w:rPr>
          <w:rFonts w:ascii="Arial" w:hAnsi="Arial" w:cs="Arial"/>
          <w:b/>
          <w:noProof/>
          <w:sz w:val="28"/>
          <w:szCs w:val="28"/>
        </w:rPr>
        <w:t>w</w:t>
      </w:r>
      <w:r w:rsidR="00833026" w:rsidRPr="00833026">
        <w:rPr>
          <w:rFonts w:ascii="Arial" w:hAnsi="Arial" w:cs="Arial"/>
          <w:b/>
          <w:noProof/>
          <w:sz w:val="28"/>
          <w:szCs w:val="28"/>
        </w:rPr>
        <w:t xml:space="preserve">hat Autistic </w:t>
      </w:r>
      <w:r w:rsidR="00833026">
        <w:rPr>
          <w:rFonts w:ascii="Arial" w:hAnsi="Arial" w:cs="Arial"/>
          <w:b/>
          <w:noProof/>
          <w:sz w:val="28"/>
          <w:szCs w:val="28"/>
        </w:rPr>
        <w:t>a</w:t>
      </w:r>
      <w:r w:rsidR="00833026" w:rsidRPr="00833026">
        <w:rPr>
          <w:rFonts w:ascii="Arial" w:hAnsi="Arial" w:cs="Arial"/>
          <w:b/>
          <w:noProof/>
          <w:sz w:val="28"/>
          <w:szCs w:val="28"/>
        </w:rPr>
        <w:t xml:space="preserve">dults/Adults </w:t>
      </w:r>
      <w:r w:rsidR="00833026">
        <w:rPr>
          <w:rFonts w:ascii="Arial" w:hAnsi="Arial" w:cs="Arial"/>
          <w:b/>
          <w:noProof/>
          <w:sz w:val="28"/>
          <w:szCs w:val="28"/>
        </w:rPr>
        <w:t>w</w:t>
      </w:r>
      <w:r w:rsidR="00833026" w:rsidRPr="00833026">
        <w:rPr>
          <w:rFonts w:ascii="Arial" w:hAnsi="Arial" w:cs="Arial"/>
          <w:b/>
          <w:noProof/>
          <w:sz w:val="28"/>
          <w:szCs w:val="28"/>
        </w:rPr>
        <w:t xml:space="preserve">ith ASD </w:t>
      </w:r>
      <w:r w:rsidR="00833026">
        <w:rPr>
          <w:rFonts w:ascii="Arial" w:hAnsi="Arial" w:cs="Arial"/>
          <w:b/>
          <w:noProof/>
          <w:sz w:val="28"/>
          <w:szCs w:val="28"/>
        </w:rPr>
        <w:t>w</w:t>
      </w:r>
      <w:r w:rsidR="00833026" w:rsidRPr="00833026">
        <w:rPr>
          <w:rFonts w:ascii="Arial" w:hAnsi="Arial" w:cs="Arial"/>
          <w:b/>
          <w:noProof/>
          <w:sz w:val="28"/>
          <w:szCs w:val="28"/>
        </w:rPr>
        <w:t xml:space="preserve">anted </w:t>
      </w:r>
      <w:r w:rsidR="00833026">
        <w:rPr>
          <w:rFonts w:ascii="Arial" w:hAnsi="Arial" w:cs="Arial"/>
          <w:b/>
          <w:noProof/>
          <w:sz w:val="28"/>
          <w:szCs w:val="28"/>
        </w:rPr>
        <w:t>f</w:t>
      </w:r>
      <w:r w:rsidR="00833026" w:rsidRPr="00833026">
        <w:rPr>
          <w:rFonts w:ascii="Arial" w:hAnsi="Arial" w:cs="Arial"/>
          <w:b/>
          <w:noProof/>
          <w:sz w:val="28"/>
          <w:szCs w:val="28"/>
        </w:rPr>
        <w:t xml:space="preserve">rom </w:t>
      </w:r>
      <w:r w:rsidR="00833026">
        <w:rPr>
          <w:rFonts w:ascii="Arial" w:hAnsi="Arial" w:cs="Arial"/>
          <w:b/>
          <w:noProof/>
          <w:sz w:val="28"/>
          <w:szCs w:val="28"/>
        </w:rPr>
        <w:t>t</w:t>
      </w:r>
      <w:r w:rsidR="00833026" w:rsidRPr="00833026">
        <w:rPr>
          <w:rFonts w:ascii="Arial" w:hAnsi="Arial" w:cs="Arial"/>
          <w:b/>
          <w:noProof/>
          <w:sz w:val="28"/>
          <w:szCs w:val="28"/>
        </w:rPr>
        <w:t xml:space="preserve">heir </w:t>
      </w:r>
      <w:r w:rsidR="00833026">
        <w:rPr>
          <w:rFonts w:ascii="Arial" w:hAnsi="Arial" w:cs="Arial"/>
          <w:b/>
          <w:noProof/>
          <w:sz w:val="28"/>
          <w:szCs w:val="28"/>
        </w:rPr>
        <w:t>p</w:t>
      </w:r>
      <w:r w:rsidR="00833026" w:rsidRPr="00833026">
        <w:rPr>
          <w:rFonts w:ascii="Arial" w:hAnsi="Arial" w:cs="Arial"/>
          <w:b/>
          <w:noProof/>
          <w:sz w:val="28"/>
          <w:szCs w:val="28"/>
        </w:rPr>
        <w:t>arents</w:t>
      </w:r>
    </w:p>
    <w:p w14:paraId="0A89AA4F" w14:textId="34FE3D2F" w:rsidR="00E96248" w:rsidRDefault="008E00FC" w:rsidP="00E96248">
      <w:pPr>
        <w:spacing w:after="200" w:line="276" w:lineRule="auto"/>
        <w:rPr>
          <w:rFonts w:ascii="Arial" w:hAnsi="Arial" w:cs="Arial"/>
          <w:bCs/>
          <w:i/>
          <w:iCs/>
          <w:noProof/>
          <w:sz w:val="28"/>
          <w:szCs w:val="28"/>
        </w:rPr>
      </w:pPr>
      <w:r>
        <w:rPr>
          <w:rFonts w:ascii="Arial" w:hAnsi="Arial" w:cs="Arial"/>
          <w:b/>
          <w:noProof/>
          <w:sz w:val="28"/>
          <w:szCs w:val="28"/>
        </w:rPr>
        <w:drawing>
          <wp:anchor distT="0" distB="0" distL="114300" distR="114300" simplePos="0" relativeHeight="251658240" behindDoc="0" locked="0" layoutInCell="1" allowOverlap="1" wp14:anchorId="46D2191F" wp14:editId="3457C197">
            <wp:simplePos x="0" y="0"/>
            <wp:positionH relativeFrom="column">
              <wp:posOffset>2971800</wp:posOffset>
            </wp:positionH>
            <wp:positionV relativeFrom="paragraph">
              <wp:posOffset>16510</wp:posOffset>
            </wp:positionV>
            <wp:extent cx="2771775" cy="1849755"/>
            <wp:effectExtent l="0" t="0" r="0" b="4445"/>
            <wp:wrapSquare wrapText="bothSides"/>
            <wp:docPr id="2" name="Picture 2" descr="A person standing on a beach with a sunset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ult-1807500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1775" cy="1849755"/>
                    </a:xfrm>
                    <a:prstGeom prst="rect">
                      <a:avLst/>
                    </a:prstGeom>
                  </pic:spPr>
                </pic:pic>
              </a:graphicData>
            </a:graphic>
            <wp14:sizeRelH relativeFrom="page">
              <wp14:pctWidth>0</wp14:pctWidth>
            </wp14:sizeRelH>
            <wp14:sizeRelV relativeFrom="page">
              <wp14:pctHeight>0</wp14:pctHeight>
            </wp14:sizeRelV>
          </wp:anchor>
        </w:drawing>
      </w:r>
    </w:p>
    <w:p w14:paraId="6B6B0DBF" w14:textId="187E04B3" w:rsidR="00E96248" w:rsidRPr="00F33511" w:rsidRDefault="00E96248" w:rsidP="00E96248">
      <w:pPr>
        <w:spacing w:after="200" w:line="276" w:lineRule="auto"/>
        <w:rPr>
          <w:rFonts w:ascii="Arial" w:hAnsi="Arial" w:cs="Arial"/>
          <w:bCs/>
          <w:i/>
          <w:iCs/>
          <w:noProof/>
          <w:sz w:val="28"/>
          <w:szCs w:val="28"/>
        </w:rPr>
      </w:pPr>
      <w:r w:rsidRPr="00F33511">
        <w:rPr>
          <w:rFonts w:ascii="Arial" w:eastAsia="Calibri" w:hAnsi="Arial" w:cs="Arial"/>
          <w:bCs/>
          <w:i/>
          <w:iCs/>
        </w:rPr>
        <w:t xml:space="preserve">Are you interested in contributing to a better understanding of how to parent autistic children/children with ASD well? </w:t>
      </w:r>
    </w:p>
    <w:p w14:paraId="04FB39A6" w14:textId="77777777" w:rsidR="00E96248" w:rsidRPr="00F33511" w:rsidRDefault="00E96248" w:rsidP="00E96248">
      <w:pPr>
        <w:spacing w:after="200" w:line="276" w:lineRule="auto"/>
        <w:rPr>
          <w:rFonts w:ascii="Arial" w:eastAsia="Calibri" w:hAnsi="Arial" w:cs="Arial"/>
          <w:bCs/>
          <w:i/>
          <w:iCs/>
        </w:rPr>
      </w:pPr>
      <w:r w:rsidRPr="00F33511">
        <w:rPr>
          <w:rFonts w:ascii="Arial" w:eastAsia="Calibri" w:hAnsi="Arial" w:cs="Arial"/>
          <w:bCs/>
          <w:i/>
          <w:iCs/>
        </w:rPr>
        <w:t xml:space="preserve">Have you always wanted to tell your parents things you wish they knew about ASD? </w:t>
      </w:r>
    </w:p>
    <w:p w14:paraId="54D5FA3F" w14:textId="77777777" w:rsidR="00E96248" w:rsidRDefault="00E96248" w:rsidP="00E96248">
      <w:pPr>
        <w:spacing w:before="240"/>
        <w:ind w:right="57"/>
        <w:rPr>
          <w:rFonts w:ascii="Arial" w:hAnsi="Arial" w:cs="Arial"/>
          <w:bCs/>
          <w:i/>
          <w:iCs/>
          <w:noProof/>
          <w:sz w:val="28"/>
          <w:szCs w:val="28"/>
        </w:rPr>
      </w:pPr>
    </w:p>
    <w:p w14:paraId="5BB13D4E" w14:textId="28C68B75" w:rsidR="00833026" w:rsidRPr="00F33511" w:rsidRDefault="00E200FD" w:rsidP="00E96248">
      <w:pPr>
        <w:spacing w:before="240"/>
        <w:ind w:right="57"/>
        <w:rPr>
          <w:rFonts w:ascii="Arial" w:hAnsi="Arial" w:cs="Arial"/>
          <w:iCs/>
          <w:noProof/>
        </w:rPr>
      </w:pPr>
      <w:r w:rsidRPr="00F33511">
        <w:rPr>
          <w:rFonts w:ascii="Arial" w:hAnsi="Arial" w:cs="Arial"/>
          <w:iCs/>
          <w:noProof/>
        </w:rPr>
        <w:t xml:space="preserve">Individuals with ASD face many challenges from early childhood through to adulthood and parents are are an important source of ongoing support. With parents playing such an important role throughout their children’s lives, we are interested in what aspects of parenting predict long-term mental health and relationship outcomes in </w:t>
      </w:r>
      <w:r w:rsidR="00E96248" w:rsidRPr="00F33511">
        <w:rPr>
          <w:rFonts w:ascii="Arial" w:hAnsi="Arial" w:cs="Arial"/>
          <w:iCs/>
          <w:noProof/>
        </w:rPr>
        <w:t xml:space="preserve">autistic </w:t>
      </w:r>
      <w:r w:rsidRPr="00F33511">
        <w:rPr>
          <w:rFonts w:ascii="Arial" w:hAnsi="Arial" w:cs="Arial"/>
          <w:iCs/>
          <w:noProof/>
        </w:rPr>
        <w:t>adults</w:t>
      </w:r>
      <w:r w:rsidR="00E96248" w:rsidRPr="00F33511">
        <w:rPr>
          <w:rFonts w:ascii="Arial" w:hAnsi="Arial" w:cs="Arial"/>
          <w:iCs/>
          <w:noProof/>
        </w:rPr>
        <w:t>/adults</w:t>
      </w:r>
      <w:r w:rsidRPr="00F33511">
        <w:rPr>
          <w:rFonts w:ascii="Arial" w:hAnsi="Arial" w:cs="Arial"/>
          <w:iCs/>
          <w:noProof/>
        </w:rPr>
        <w:t xml:space="preserve"> with ASD</w:t>
      </w:r>
      <w:r w:rsidR="00833026" w:rsidRPr="00F33511">
        <w:rPr>
          <w:rFonts w:ascii="Arial" w:hAnsi="Arial" w:cs="Arial"/>
          <w:iCs/>
          <w:noProof/>
        </w:rPr>
        <w:t xml:space="preserve">. </w:t>
      </w:r>
      <w:r w:rsidR="00E96248" w:rsidRPr="00F33511">
        <w:rPr>
          <w:rFonts w:ascii="Arial" w:hAnsi="Arial" w:cs="Arial"/>
          <w:iCs/>
          <w:noProof/>
        </w:rPr>
        <w:t>Importantly, w</w:t>
      </w:r>
      <w:r w:rsidR="00833026" w:rsidRPr="00F33511">
        <w:rPr>
          <w:rFonts w:ascii="Arial" w:hAnsi="Arial" w:cs="Arial"/>
          <w:iCs/>
          <w:noProof/>
        </w:rPr>
        <w:t xml:space="preserve">e </w:t>
      </w:r>
      <w:r w:rsidR="00E96248" w:rsidRPr="00F33511">
        <w:rPr>
          <w:rFonts w:ascii="Arial" w:hAnsi="Arial" w:cs="Arial"/>
          <w:iCs/>
          <w:noProof/>
        </w:rPr>
        <w:t xml:space="preserve">want to understand </w:t>
      </w:r>
      <w:r w:rsidR="00833026" w:rsidRPr="00F33511">
        <w:rPr>
          <w:rFonts w:ascii="Arial" w:hAnsi="Arial" w:cs="Arial"/>
          <w:iCs/>
          <w:noProof/>
        </w:rPr>
        <w:t xml:space="preserve">your lived experience </w:t>
      </w:r>
      <w:r w:rsidR="00E96248" w:rsidRPr="00F33511">
        <w:rPr>
          <w:rFonts w:ascii="Arial" w:hAnsi="Arial" w:cs="Arial"/>
          <w:iCs/>
          <w:noProof/>
        </w:rPr>
        <w:t xml:space="preserve">of being parented </w:t>
      </w:r>
      <w:r w:rsidR="00833026" w:rsidRPr="00F33511">
        <w:rPr>
          <w:rFonts w:ascii="Arial" w:hAnsi="Arial" w:cs="Arial"/>
          <w:iCs/>
          <w:noProof/>
        </w:rPr>
        <w:t>and advice you would give to new parents of an autistic child/child with ASD.</w:t>
      </w:r>
    </w:p>
    <w:p w14:paraId="10EE1798" w14:textId="6C9B7423" w:rsidR="00833026" w:rsidRPr="00F33511" w:rsidRDefault="00833026" w:rsidP="00833026">
      <w:pPr>
        <w:spacing w:before="240"/>
        <w:ind w:right="57"/>
        <w:rPr>
          <w:rFonts w:ascii="Arial" w:hAnsi="Arial" w:cs="Arial"/>
          <w:iCs/>
        </w:rPr>
      </w:pPr>
      <w:r w:rsidRPr="00F33511">
        <w:rPr>
          <w:rFonts w:ascii="Arial" w:hAnsi="Arial" w:cs="Arial"/>
          <w:iCs/>
          <w:noProof/>
        </w:rPr>
        <w:t xml:space="preserve">If you would like to be part of this exciting research, which is one of the first in exploring </w:t>
      </w:r>
      <w:r w:rsidR="00070147">
        <w:rPr>
          <w:rFonts w:ascii="Arial" w:hAnsi="Arial" w:cs="Arial"/>
          <w:iCs/>
          <w:noProof/>
        </w:rPr>
        <w:t>A</w:t>
      </w:r>
      <w:r w:rsidRPr="00F33511">
        <w:rPr>
          <w:rFonts w:ascii="Arial" w:hAnsi="Arial" w:cs="Arial"/>
          <w:iCs/>
          <w:noProof/>
        </w:rPr>
        <w:t>utistic adults/</w:t>
      </w:r>
      <w:r w:rsidR="00E96248" w:rsidRPr="00F33511">
        <w:rPr>
          <w:rFonts w:ascii="Arial" w:hAnsi="Arial" w:cs="Arial"/>
          <w:iCs/>
          <w:noProof/>
        </w:rPr>
        <w:t>a</w:t>
      </w:r>
      <w:r w:rsidRPr="00F33511">
        <w:rPr>
          <w:rFonts w:ascii="Arial" w:hAnsi="Arial" w:cs="Arial"/>
          <w:iCs/>
          <w:noProof/>
        </w:rPr>
        <w:t>d</w:t>
      </w:r>
      <w:bookmarkStart w:id="0" w:name="_GoBack"/>
      <w:bookmarkEnd w:id="0"/>
      <w:r w:rsidRPr="00F33511">
        <w:rPr>
          <w:rFonts w:ascii="Arial" w:hAnsi="Arial" w:cs="Arial"/>
          <w:iCs/>
          <w:noProof/>
        </w:rPr>
        <w:t>ults with ASD</w:t>
      </w:r>
      <w:r w:rsidR="00E96248" w:rsidRPr="00F33511">
        <w:rPr>
          <w:rFonts w:ascii="Arial" w:hAnsi="Arial" w:cs="Arial"/>
          <w:iCs/>
          <w:noProof/>
        </w:rPr>
        <w:t>’s</w:t>
      </w:r>
      <w:r w:rsidRPr="00F33511">
        <w:rPr>
          <w:rFonts w:ascii="Arial" w:hAnsi="Arial" w:cs="Arial"/>
          <w:iCs/>
          <w:noProof/>
        </w:rPr>
        <w:t xml:space="preserve"> opinions and perspectives o</w:t>
      </w:r>
      <w:r w:rsidR="00E96248" w:rsidRPr="00F33511">
        <w:rPr>
          <w:rFonts w:ascii="Arial" w:hAnsi="Arial" w:cs="Arial"/>
          <w:iCs/>
          <w:noProof/>
        </w:rPr>
        <w:t xml:space="preserve">n </w:t>
      </w:r>
      <w:r w:rsidRPr="00F33511">
        <w:rPr>
          <w:rFonts w:ascii="Arial" w:hAnsi="Arial" w:cs="Arial"/>
          <w:iCs/>
          <w:noProof/>
        </w:rPr>
        <w:t>their childhood experience</w:t>
      </w:r>
      <w:r w:rsidR="00E96248" w:rsidRPr="00F33511">
        <w:rPr>
          <w:rFonts w:ascii="Arial" w:hAnsi="Arial" w:cs="Arial"/>
          <w:iCs/>
          <w:noProof/>
        </w:rPr>
        <w:t xml:space="preserve"> and the parenting of autistic children/children with ASD</w:t>
      </w:r>
      <w:r w:rsidRPr="00F33511">
        <w:rPr>
          <w:rFonts w:ascii="Arial" w:hAnsi="Arial" w:cs="Arial"/>
          <w:iCs/>
          <w:noProof/>
        </w:rPr>
        <w:t xml:space="preserve">, please </w:t>
      </w:r>
      <w:r w:rsidRPr="00F33511">
        <w:rPr>
          <w:rFonts w:ascii="Arial" w:hAnsi="Arial" w:cs="Arial"/>
          <w:iCs/>
        </w:rPr>
        <w:t>visit us</w:t>
      </w:r>
      <w:r w:rsidR="00070147">
        <w:rPr>
          <w:rFonts w:ascii="Arial" w:hAnsi="Arial" w:cs="Arial"/>
          <w:iCs/>
        </w:rPr>
        <w:t xml:space="preserve"> at </w:t>
      </w:r>
      <w:hyperlink r:id="rId8" w:history="1">
        <w:r w:rsidR="00070147" w:rsidRPr="00DC3124">
          <w:rPr>
            <w:rStyle w:val="Hyperlink"/>
            <w:rFonts w:ascii="Arial" w:hAnsi="Arial" w:cs="Arial"/>
          </w:rPr>
          <w:t>https://exp.psy.uq.edu.au/adultswithasd</w:t>
        </w:r>
      </w:hyperlink>
      <w:r w:rsidRPr="00F33511">
        <w:rPr>
          <w:rFonts w:ascii="Arial" w:hAnsi="Arial" w:cs="Arial"/>
          <w:iCs/>
        </w:rPr>
        <w:t xml:space="preserve">, contact Ms Sarah Lee on lee.jy.sarah@uq.net.au, Dr Koa Whittingham on (07) 3069 7346 or Dr Amy Mitchell on (07) 3346 1202. </w:t>
      </w:r>
    </w:p>
    <w:p w14:paraId="190BDDCA" w14:textId="77777777" w:rsidR="00833026" w:rsidRPr="00DB1463" w:rsidRDefault="00833026" w:rsidP="00833026">
      <w:pPr>
        <w:rPr>
          <w:rFonts w:ascii="Garamond" w:hAnsi="Garamond" w:cs="Arial"/>
        </w:rPr>
      </w:pPr>
    </w:p>
    <w:p w14:paraId="5293700A" w14:textId="51CDA487" w:rsidR="00740DF2" w:rsidRPr="00DB1463" w:rsidRDefault="00740DF2" w:rsidP="00740DF2">
      <w:pPr>
        <w:rPr>
          <w:rFonts w:ascii="Garamond" w:hAnsi="Garamond" w:cs="Arial"/>
        </w:rPr>
      </w:pPr>
    </w:p>
    <w:p w14:paraId="7D3E18C1" w14:textId="1423627D" w:rsidR="00740DF2" w:rsidRPr="00DB1463" w:rsidRDefault="00740DF2" w:rsidP="00740DF2">
      <w:pPr>
        <w:tabs>
          <w:tab w:val="left" w:pos="3405"/>
        </w:tabs>
        <w:rPr>
          <w:rFonts w:ascii="Garamond" w:hAnsi="Garamond" w:cs="Arial"/>
        </w:rPr>
      </w:pPr>
    </w:p>
    <w:p w14:paraId="52489E3F" w14:textId="557FB19B" w:rsidR="00740DF2" w:rsidRPr="00DB1463" w:rsidRDefault="00740DF2" w:rsidP="00740DF2">
      <w:pPr>
        <w:tabs>
          <w:tab w:val="left" w:pos="3405"/>
        </w:tabs>
        <w:rPr>
          <w:rFonts w:ascii="Garamond" w:hAnsi="Garamond" w:cs="Arial"/>
        </w:rPr>
      </w:pPr>
    </w:p>
    <w:p w14:paraId="46EBB3B9" w14:textId="77777777" w:rsidR="00DB79F4" w:rsidRPr="00DB1463" w:rsidRDefault="00DB79F4" w:rsidP="00740DF2">
      <w:pPr>
        <w:tabs>
          <w:tab w:val="left" w:pos="3405"/>
        </w:tabs>
        <w:rPr>
          <w:rFonts w:ascii="Garamond" w:hAnsi="Garamond" w:cs="Arial"/>
        </w:rPr>
      </w:pPr>
    </w:p>
    <w:p w14:paraId="5B5A9C11" w14:textId="77777777" w:rsidR="001E7E37" w:rsidRPr="00DB1463" w:rsidRDefault="001E7E37" w:rsidP="00740DF2">
      <w:pPr>
        <w:tabs>
          <w:tab w:val="left" w:pos="3405"/>
        </w:tabs>
        <w:rPr>
          <w:rFonts w:ascii="Garamond" w:hAnsi="Garamond" w:cs="Arial"/>
        </w:rPr>
      </w:pPr>
    </w:p>
    <w:p w14:paraId="3E222C8A" w14:textId="77777777" w:rsidR="001E7E37" w:rsidRPr="00DB1463" w:rsidRDefault="001E7E37" w:rsidP="00740DF2">
      <w:pPr>
        <w:tabs>
          <w:tab w:val="left" w:pos="3405"/>
        </w:tabs>
        <w:rPr>
          <w:rFonts w:ascii="Garamond" w:hAnsi="Garamond" w:cs="Arial"/>
        </w:rPr>
      </w:pPr>
    </w:p>
    <w:p w14:paraId="40138758" w14:textId="77777777" w:rsidR="001E7E37" w:rsidRPr="00DB1463" w:rsidRDefault="001E7E37" w:rsidP="00740DF2">
      <w:pPr>
        <w:tabs>
          <w:tab w:val="left" w:pos="3405"/>
        </w:tabs>
        <w:rPr>
          <w:rFonts w:ascii="Garamond" w:hAnsi="Garamond" w:cs="Arial"/>
        </w:rPr>
      </w:pPr>
    </w:p>
    <w:p w14:paraId="483C134F" w14:textId="77777777" w:rsidR="001E7E37" w:rsidRPr="00DB1463" w:rsidRDefault="001E7E37" w:rsidP="00740DF2">
      <w:pPr>
        <w:tabs>
          <w:tab w:val="left" w:pos="3405"/>
        </w:tabs>
        <w:rPr>
          <w:rFonts w:ascii="Garamond" w:hAnsi="Garamond" w:cs="Arial"/>
        </w:rPr>
      </w:pPr>
    </w:p>
    <w:p w14:paraId="43BD9D75" w14:textId="77777777" w:rsidR="00740DF2" w:rsidRPr="00DB1463" w:rsidRDefault="00740DF2" w:rsidP="00740DF2">
      <w:pPr>
        <w:tabs>
          <w:tab w:val="left" w:pos="3405"/>
        </w:tabs>
        <w:rPr>
          <w:rFonts w:ascii="Garamond" w:hAnsi="Garamond" w:cs="Arial"/>
        </w:rPr>
      </w:pPr>
    </w:p>
    <w:p w14:paraId="5C4E7096" w14:textId="77777777" w:rsidR="00740DF2" w:rsidRPr="00DB1463" w:rsidRDefault="00740DF2" w:rsidP="00740DF2">
      <w:pPr>
        <w:ind w:left="142" w:right="57"/>
        <w:rPr>
          <w:rFonts w:ascii="Garamond" w:hAnsi="Garamond" w:cs="Arial"/>
        </w:rPr>
      </w:pPr>
    </w:p>
    <w:p w14:paraId="48421796" w14:textId="77777777" w:rsidR="00740DF2" w:rsidRPr="00DB1463" w:rsidRDefault="00740DF2" w:rsidP="00740DF2">
      <w:pPr>
        <w:rPr>
          <w:rFonts w:ascii="Garamond" w:hAnsi="Garamond" w:cs="Arial"/>
        </w:rPr>
      </w:pPr>
    </w:p>
    <w:p w14:paraId="2A8FC151" w14:textId="77777777" w:rsidR="00DB79F4" w:rsidRPr="00DB1463" w:rsidRDefault="00DB79F4" w:rsidP="00DB79F4">
      <w:pPr>
        <w:tabs>
          <w:tab w:val="left" w:pos="3405"/>
        </w:tabs>
        <w:rPr>
          <w:rFonts w:ascii="Garamond" w:hAnsi="Garamond" w:cs="Arial"/>
        </w:rPr>
      </w:pPr>
    </w:p>
    <w:sectPr w:rsidR="00DB79F4" w:rsidRPr="00DB1463" w:rsidSect="00D765E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3EF44" w14:textId="77777777" w:rsidR="006E34A7" w:rsidRDefault="006E34A7" w:rsidP="00D02E00">
      <w:r>
        <w:separator/>
      </w:r>
    </w:p>
  </w:endnote>
  <w:endnote w:type="continuationSeparator" w:id="0">
    <w:p w14:paraId="58611361" w14:textId="77777777" w:rsidR="006E34A7" w:rsidRDefault="006E34A7" w:rsidP="00D0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E7F31" w14:textId="77777777" w:rsidR="006E34A7" w:rsidRDefault="006E34A7" w:rsidP="00D02E00">
      <w:r>
        <w:separator/>
      </w:r>
    </w:p>
  </w:footnote>
  <w:footnote w:type="continuationSeparator" w:id="0">
    <w:p w14:paraId="12A59E89" w14:textId="77777777" w:rsidR="006E34A7" w:rsidRDefault="006E34A7" w:rsidP="00D02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7A5"/>
    <w:rsid w:val="00032575"/>
    <w:rsid w:val="000503F8"/>
    <w:rsid w:val="00070147"/>
    <w:rsid w:val="00076EA0"/>
    <w:rsid w:val="000A5A2E"/>
    <w:rsid w:val="000E36F2"/>
    <w:rsid w:val="001221FF"/>
    <w:rsid w:val="001B0FA1"/>
    <w:rsid w:val="001B2B95"/>
    <w:rsid w:val="001C53BC"/>
    <w:rsid w:val="001E0A04"/>
    <w:rsid w:val="001E7E37"/>
    <w:rsid w:val="001F0304"/>
    <w:rsid w:val="00201A6A"/>
    <w:rsid w:val="00237998"/>
    <w:rsid w:val="00277650"/>
    <w:rsid w:val="00283624"/>
    <w:rsid w:val="002B1FBF"/>
    <w:rsid w:val="002B385A"/>
    <w:rsid w:val="002B56F7"/>
    <w:rsid w:val="00316E37"/>
    <w:rsid w:val="00320E33"/>
    <w:rsid w:val="003700F2"/>
    <w:rsid w:val="00387ECE"/>
    <w:rsid w:val="00436110"/>
    <w:rsid w:val="004854D9"/>
    <w:rsid w:val="004B624D"/>
    <w:rsid w:val="005029B1"/>
    <w:rsid w:val="005310BA"/>
    <w:rsid w:val="005451AB"/>
    <w:rsid w:val="00586940"/>
    <w:rsid w:val="00651077"/>
    <w:rsid w:val="006604F5"/>
    <w:rsid w:val="00663B49"/>
    <w:rsid w:val="00673081"/>
    <w:rsid w:val="006A2017"/>
    <w:rsid w:val="006A3DF3"/>
    <w:rsid w:val="006B4D4C"/>
    <w:rsid w:val="006C7F38"/>
    <w:rsid w:val="006E34A7"/>
    <w:rsid w:val="006F12A9"/>
    <w:rsid w:val="006F66A4"/>
    <w:rsid w:val="0071016B"/>
    <w:rsid w:val="0072508B"/>
    <w:rsid w:val="00740DF2"/>
    <w:rsid w:val="00743413"/>
    <w:rsid w:val="00793ABA"/>
    <w:rsid w:val="007D57FD"/>
    <w:rsid w:val="007F7618"/>
    <w:rsid w:val="0080566D"/>
    <w:rsid w:val="00833026"/>
    <w:rsid w:val="00853050"/>
    <w:rsid w:val="008A07FF"/>
    <w:rsid w:val="008B3F2B"/>
    <w:rsid w:val="008C6759"/>
    <w:rsid w:val="008E00FC"/>
    <w:rsid w:val="008F7A34"/>
    <w:rsid w:val="0091260A"/>
    <w:rsid w:val="00916428"/>
    <w:rsid w:val="009437BE"/>
    <w:rsid w:val="009659CC"/>
    <w:rsid w:val="009E1689"/>
    <w:rsid w:val="00A22C6B"/>
    <w:rsid w:val="00A44ECD"/>
    <w:rsid w:val="00A664EA"/>
    <w:rsid w:val="00A8250F"/>
    <w:rsid w:val="00AC485C"/>
    <w:rsid w:val="00B04F47"/>
    <w:rsid w:val="00B47724"/>
    <w:rsid w:val="00B9093A"/>
    <w:rsid w:val="00BC4C2F"/>
    <w:rsid w:val="00BD5C90"/>
    <w:rsid w:val="00C361E5"/>
    <w:rsid w:val="00C55993"/>
    <w:rsid w:val="00C72B74"/>
    <w:rsid w:val="00CB15FB"/>
    <w:rsid w:val="00CC236B"/>
    <w:rsid w:val="00CE1B7F"/>
    <w:rsid w:val="00CF7292"/>
    <w:rsid w:val="00D02E00"/>
    <w:rsid w:val="00D765E8"/>
    <w:rsid w:val="00D83711"/>
    <w:rsid w:val="00DB1463"/>
    <w:rsid w:val="00DB79F4"/>
    <w:rsid w:val="00E200FD"/>
    <w:rsid w:val="00E96248"/>
    <w:rsid w:val="00F01FDD"/>
    <w:rsid w:val="00F33511"/>
    <w:rsid w:val="00F736CD"/>
    <w:rsid w:val="00F74057"/>
    <w:rsid w:val="00F9602C"/>
    <w:rsid w:val="00FB77A5"/>
    <w:rsid w:val="00FC3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78EA6"/>
  <w15:docId w15:val="{D3E7E81F-363B-4F7A-9DCD-7262C381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B77A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3BC"/>
    <w:rPr>
      <w:color w:val="0000FF"/>
      <w:u w:val="single"/>
    </w:rPr>
  </w:style>
  <w:style w:type="paragraph" w:styleId="BalloonText">
    <w:name w:val="Balloon Text"/>
    <w:basedOn w:val="Normal"/>
    <w:link w:val="BalloonTextChar"/>
    <w:rsid w:val="000A5A2E"/>
    <w:rPr>
      <w:rFonts w:ascii="Tahoma" w:hAnsi="Tahoma" w:cs="Tahoma"/>
      <w:sz w:val="16"/>
      <w:szCs w:val="16"/>
    </w:rPr>
  </w:style>
  <w:style w:type="character" w:customStyle="1" w:styleId="BalloonTextChar">
    <w:name w:val="Balloon Text Char"/>
    <w:basedOn w:val="DefaultParagraphFont"/>
    <w:link w:val="BalloonText"/>
    <w:rsid w:val="000A5A2E"/>
    <w:rPr>
      <w:rFonts w:ascii="Tahoma" w:hAnsi="Tahoma" w:cs="Tahoma"/>
      <w:sz w:val="16"/>
      <w:szCs w:val="16"/>
    </w:rPr>
  </w:style>
  <w:style w:type="paragraph" w:styleId="NormalWeb">
    <w:name w:val="Normal (Web)"/>
    <w:basedOn w:val="Normal"/>
    <w:uiPriority w:val="99"/>
    <w:unhideWhenUsed/>
    <w:rsid w:val="00740DF2"/>
    <w:pPr>
      <w:spacing w:before="100" w:beforeAutospacing="1" w:after="100" w:afterAutospacing="1"/>
    </w:pPr>
  </w:style>
  <w:style w:type="paragraph" w:styleId="BodyText">
    <w:name w:val="Body Text"/>
    <w:basedOn w:val="Normal"/>
    <w:link w:val="BodyTextChar"/>
    <w:rsid w:val="001B2B95"/>
    <w:pPr>
      <w:spacing w:after="120"/>
    </w:pPr>
  </w:style>
  <w:style w:type="character" w:customStyle="1" w:styleId="BodyTextChar">
    <w:name w:val="Body Text Char"/>
    <w:basedOn w:val="DefaultParagraphFont"/>
    <w:link w:val="BodyText"/>
    <w:rsid w:val="001B2B95"/>
    <w:rPr>
      <w:sz w:val="24"/>
      <w:szCs w:val="24"/>
    </w:rPr>
  </w:style>
  <w:style w:type="paragraph" w:customStyle="1" w:styleId="Default">
    <w:name w:val="Default"/>
    <w:rsid w:val="000E36F2"/>
    <w:pPr>
      <w:autoSpaceDE w:val="0"/>
      <w:autoSpaceDN w:val="0"/>
      <w:adjustRightInd w:val="0"/>
    </w:pPr>
    <w:rPr>
      <w:color w:val="000000"/>
      <w:sz w:val="24"/>
      <w:szCs w:val="24"/>
      <w:lang w:val="en-US" w:eastAsia="en-US"/>
    </w:rPr>
  </w:style>
  <w:style w:type="character" w:styleId="FollowedHyperlink">
    <w:name w:val="FollowedHyperlink"/>
    <w:basedOn w:val="DefaultParagraphFont"/>
    <w:rsid w:val="00F74057"/>
    <w:rPr>
      <w:color w:val="800080" w:themeColor="followedHyperlink"/>
      <w:u w:val="single"/>
    </w:rPr>
  </w:style>
  <w:style w:type="paragraph" w:styleId="Header">
    <w:name w:val="header"/>
    <w:basedOn w:val="Normal"/>
    <w:link w:val="HeaderChar"/>
    <w:unhideWhenUsed/>
    <w:rsid w:val="00D02E00"/>
    <w:pPr>
      <w:tabs>
        <w:tab w:val="center" w:pos="4513"/>
        <w:tab w:val="right" w:pos="9026"/>
      </w:tabs>
    </w:pPr>
  </w:style>
  <w:style w:type="character" w:customStyle="1" w:styleId="HeaderChar">
    <w:name w:val="Header Char"/>
    <w:basedOn w:val="DefaultParagraphFont"/>
    <w:link w:val="Header"/>
    <w:rsid w:val="00D02E00"/>
    <w:rPr>
      <w:sz w:val="24"/>
      <w:szCs w:val="24"/>
    </w:rPr>
  </w:style>
  <w:style w:type="paragraph" w:styleId="Footer">
    <w:name w:val="footer"/>
    <w:basedOn w:val="Normal"/>
    <w:link w:val="FooterChar"/>
    <w:uiPriority w:val="99"/>
    <w:unhideWhenUsed/>
    <w:rsid w:val="00D02E00"/>
    <w:pPr>
      <w:tabs>
        <w:tab w:val="center" w:pos="4513"/>
        <w:tab w:val="right" w:pos="9026"/>
      </w:tabs>
    </w:pPr>
  </w:style>
  <w:style w:type="character" w:customStyle="1" w:styleId="FooterChar">
    <w:name w:val="Footer Char"/>
    <w:basedOn w:val="DefaultParagraphFont"/>
    <w:link w:val="Footer"/>
    <w:uiPriority w:val="99"/>
    <w:rsid w:val="00D02E00"/>
    <w:rPr>
      <w:sz w:val="24"/>
      <w:szCs w:val="24"/>
    </w:rPr>
  </w:style>
  <w:style w:type="character" w:customStyle="1" w:styleId="UnresolvedMention1">
    <w:name w:val="Unresolved Mention1"/>
    <w:basedOn w:val="DefaultParagraphFont"/>
    <w:uiPriority w:val="99"/>
    <w:semiHidden/>
    <w:unhideWhenUsed/>
    <w:rsid w:val="00833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867315">
      <w:bodyDiv w:val="1"/>
      <w:marLeft w:val="0"/>
      <w:marRight w:val="0"/>
      <w:marTop w:val="0"/>
      <w:marBottom w:val="0"/>
      <w:divBdr>
        <w:top w:val="none" w:sz="0" w:space="0" w:color="auto"/>
        <w:left w:val="none" w:sz="0" w:space="0" w:color="auto"/>
        <w:bottom w:val="none" w:sz="0" w:space="0" w:color="auto"/>
        <w:right w:val="none" w:sz="0" w:space="0" w:color="auto"/>
      </w:divBdr>
    </w:div>
    <w:div w:id="1491939866">
      <w:bodyDiv w:val="1"/>
      <w:marLeft w:val="0"/>
      <w:marRight w:val="0"/>
      <w:marTop w:val="0"/>
      <w:marBottom w:val="0"/>
      <w:divBdr>
        <w:top w:val="none" w:sz="0" w:space="0" w:color="auto"/>
        <w:left w:val="none" w:sz="0" w:space="0" w:color="auto"/>
        <w:bottom w:val="none" w:sz="0" w:space="0" w:color="auto"/>
        <w:right w:val="none" w:sz="0" w:space="0" w:color="auto"/>
      </w:divBdr>
      <w:divsChild>
        <w:div w:id="518399334">
          <w:marLeft w:val="0"/>
          <w:marRight w:val="46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psy.uq.edu.au/adultswitha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AB3B-BA9D-6945-8594-F60BF9F3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Dread going shopping with your 3-5 year old</vt:lpstr>
    </vt:vector>
  </TitlesOfParts>
  <Company>The University of Queensland</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Dread going shopping with your 3-5 year old</dc:title>
  <dc:creator>sjoadim</dc:creator>
  <cp:lastModifiedBy>sarah lee</cp:lastModifiedBy>
  <cp:revision>3</cp:revision>
  <cp:lastPrinted>2010-01-26T23:58:00Z</cp:lastPrinted>
  <dcterms:created xsi:type="dcterms:W3CDTF">2019-12-18T02:11:00Z</dcterms:created>
  <dcterms:modified xsi:type="dcterms:W3CDTF">2020-02-17T01:21:00Z</dcterms:modified>
</cp:coreProperties>
</file>